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AC0D" w14:textId="77777777" w:rsidR="005913D4" w:rsidRPr="005913D4" w:rsidRDefault="005913D4" w:rsidP="005913D4">
      <w:pPr>
        <w:spacing w:before="100" w:beforeAutospacing="1" w:after="100" w:afterAutospacing="1"/>
        <w:outlineLvl w:val="0"/>
        <w:rPr>
          <w:rFonts w:eastAsia="Times New Roman" w:cs="Arial"/>
          <w:color w:val="000000" w:themeColor="text1"/>
          <w:spacing w:val="-3"/>
          <w:kern w:val="36"/>
          <w:sz w:val="48"/>
          <w:szCs w:val="48"/>
          <w:lang w:eastAsia="en-GB"/>
          <w14:ligatures w14:val="none"/>
        </w:rPr>
      </w:pPr>
      <w:bookmarkStart w:id="0" w:name="_GoBack"/>
      <w:bookmarkEnd w:id="0"/>
      <w:r w:rsidRPr="005913D4">
        <w:rPr>
          <w:rFonts w:eastAsia="Times New Roman" w:cs="Arial"/>
          <w:color w:val="000000" w:themeColor="text1"/>
          <w:spacing w:val="-3"/>
          <w:kern w:val="36"/>
          <w:sz w:val="48"/>
          <w:szCs w:val="48"/>
          <w:lang w:eastAsia="en-GB"/>
          <w14:ligatures w14:val="none"/>
        </w:rPr>
        <w:t>EDMI GS-60B</w:t>
      </w:r>
    </w:p>
    <w:p w14:paraId="051A6603" w14:textId="77777777" w:rsidR="005913D4" w:rsidRPr="005913D4" w:rsidRDefault="005913D4" w:rsidP="005913D4">
      <w:pPr>
        <w:spacing w:before="100" w:beforeAutospacing="1" w:after="100" w:afterAutospacing="1"/>
        <w:rPr>
          <w:rFonts w:eastAsia="Times New Roman" w:cs="Arial"/>
          <w:color w:val="000000" w:themeColor="text1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color w:val="000000" w:themeColor="text1"/>
          <w:spacing w:val="-3"/>
          <w:kern w:val="0"/>
          <w:szCs w:val="24"/>
          <w:lang w:eastAsia="en-GB"/>
          <w14:ligatures w14:val="none"/>
        </w:rPr>
        <w:t>Information on how find your top up code and use this type of Smart PAYG meter.</w:t>
      </w:r>
    </w:p>
    <w:p w14:paraId="2794B4C6" w14:textId="77777777" w:rsidR="005913D4" w:rsidRPr="005913D4" w:rsidRDefault="005913D4" w:rsidP="005913D4">
      <w:pPr>
        <w:spacing w:before="100" w:beforeAutospacing="1" w:after="100" w:afterAutospacing="1"/>
        <w:outlineLvl w:val="1"/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</w:pPr>
      <w:r w:rsidRPr="005913D4"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  <w:t>How to enter your top up code</w:t>
      </w:r>
    </w:p>
    <w:p w14:paraId="16B6C57F" w14:textId="7C55837B" w:rsidR="002F4D2A" w:rsidRPr="005913D4" w:rsidRDefault="005913D4" w:rsidP="00B33183">
      <w:pPr>
        <w:rPr>
          <w:rFonts w:cs="Arial"/>
        </w:rPr>
      </w:pPr>
      <w:r w:rsidRPr="005913D4">
        <w:rPr>
          <w:rFonts w:cs="Arial"/>
          <w:noProof/>
        </w:rPr>
        <w:drawing>
          <wp:inline distT="0" distB="0" distL="0" distR="0" wp14:anchorId="77A20B6D" wp14:editId="5563B11E">
            <wp:extent cx="5731200" cy="3225600"/>
            <wp:effectExtent l="0" t="0" r="3175" b="0"/>
            <wp:docPr id="1" name="Picture 1" descr="A white rectangular device with button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device with button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DA4E" w14:textId="77777777" w:rsidR="005913D4" w:rsidRPr="005913D4" w:rsidRDefault="005913D4" w:rsidP="00B33183">
      <w:pPr>
        <w:rPr>
          <w:rFonts w:cs="Arial"/>
        </w:rPr>
      </w:pPr>
    </w:p>
    <w:p w14:paraId="295E904C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Hold the right-hand button to wake the meter up.</w:t>
      </w:r>
    </w:p>
    <w:p w14:paraId="2BD28EF3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and hold the right-hand button to enter the menu.</w:t>
      </w:r>
    </w:p>
    <w:p w14:paraId="47C2C3DD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and hold the right-hand button to enter scroll to ‘Top up’.</w:t>
      </w:r>
    </w:p>
    <w:p w14:paraId="15E0C8FC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Hold the </w:t>
      </w:r>
      <w:proofErr w:type="gramStart"/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right hand</w:t>
      </w:r>
      <w:proofErr w:type="gramEnd"/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 button to enter the ‘Top up’ menu.</w:t>
      </w:r>
    </w:p>
    <w:p w14:paraId="6B8B1AE6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and hold the right-hand button to scroll through the digits.</w:t>
      </w:r>
    </w:p>
    <w:p w14:paraId="5293E1F7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and hold the right-hand button to enter the digit.</w:t>
      </w:r>
    </w:p>
    <w:p w14:paraId="0E5096AD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When all digits are entered press and hold the right-hand button to enter the vend code and the meter will turn off.</w:t>
      </w:r>
    </w:p>
    <w:p w14:paraId="44B12B70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and hold the right-hand button to wake the meter.</w:t>
      </w:r>
    </w:p>
    <w:p w14:paraId="5BDC3131" w14:textId="77777777" w:rsidR="005913D4" w:rsidRPr="005913D4" w:rsidRDefault="005913D4" w:rsidP="005913D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vend is now on the meter.</w:t>
      </w:r>
    </w:p>
    <w:p w14:paraId="295805E9" w14:textId="77777777" w:rsidR="005913D4" w:rsidRPr="005913D4" w:rsidRDefault="005913D4" w:rsidP="005913D4">
      <w:pPr>
        <w:spacing w:before="100" w:beforeAutospacing="1" w:after="100" w:afterAutospacing="1"/>
        <w:outlineLvl w:val="1"/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</w:pPr>
      <w:r w:rsidRPr="005913D4"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  <w:t>How to turn your gas back on</w:t>
      </w:r>
    </w:p>
    <w:p w14:paraId="30E77EB5" w14:textId="77777777" w:rsidR="005913D4" w:rsidRPr="005913D4" w:rsidRDefault="005913D4" w:rsidP="005913D4">
      <w:p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First you need to check that there's nothing been left on that might be dangerous if your gas was to start up.</w:t>
      </w:r>
    </w:p>
    <w:p w14:paraId="3BF4AF09" w14:textId="77777777" w:rsidR="005913D4" w:rsidRPr="005913D4" w:rsidRDefault="005913D4" w:rsidP="005913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Hold the right-hand button to wake the meter up.</w:t>
      </w:r>
    </w:p>
    <w:p w14:paraId="34EBB879" w14:textId="77777777" w:rsidR="005913D4" w:rsidRPr="005913D4" w:rsidRDefault="005913D4" w:rsidP="005913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Once a display is shown press the right-hand button to scroll through the meter menu.</w:t>
      </w:r>
    </w:p>
    <w:p w14:paraId="5210C961" w14:textId="77777777" w:rsidR="005913D4" w:rsidRPr="005913D4" w:rsidRDefault="005913D4" w:rsidP="005913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When you reach the ‘enable’ screen press and hold the right-hand button.</w:t>
      </w:r>
    </w:p>
    <w:p w14:paraId="690A7CC1" w14:textId="77777777" w:rsidR="005913D4" w:rsidRPr="005913D4" w:rsidRDefault="005913D4" w:rsidP="005913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screen will then change and ‘Enabled’ will appear.</w:t>
      </w:r>
    </w:p>
    <w:p w14:paraId="5260F53E" w14:textId="77777777" w:rsidR="005913D4" w:rsidRPr="005913D4" w:rsidRDefault="005913D4" w:rsidP="005913D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supply will now be on.</w:t>
      </w:r>
    </w:p>
    <w:p w14:paraId="6CAD3266" w14:textId="77777777" w:rsidR="005913D4" w:rsidRPr="005913D4" w:rsidRDefault="005913D4" w:rsidP="005913D4">
      <w:pPr>
        <w:spacing w:before="100" w:beforeAutospacing="1" w:after="100" w:afterAutospacing="1"/>
        <w:outlineLvl w:val="1"/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</w:pPr>
      <w:r w:rsidRPr="005913D4">
        <w:rPr>
          <w:rFonts w:eastAsia="Times New Roman" w:cs="Arial"/>
          <w:color w:val="000000" w:themeColor="text1"/>
          <w:spacing w:val="-3"/>
          <w:kern w:val="0"/>
          <w:sz w:val="36"/>
          <w:szCs w:val="36"/>
          <w:lang w:eastAsia="en-GB"/>
          <w14:ligatures w14:val="none"/>
        </w:rPr>
        <w:lastRenderedPageBreak/>
        <w:t>How to activate Emergency Credit</w:t>
      </w:r>
    </w:p>
    <w:p w14:paraId="4B735BF4" w14:textId="77777777" w:rsidR="005913D4" w:rsidRPr="005913D4" w:rsidRDefault="005913D4" w:rsidP="005913D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When emergency credit is available the screen will display Press Return for and emergency credit in rotation.</w:t>
      </w:r>
    </w:p>
    <w:p w14:paraId="239B84DF" w14:textId="77777777" w:rsidR="005913D4" w:rsidRPr="005913D4" w:rsidRDefault="005913D4" w:rsidP="005913D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To access the emergency credit, you need to press and hold the return button.</w:t>
      </w:r>
    </w:p>
    <w:p w14:paraId="204521B3" w14:textId="77777777" w:rsidR="005913D4" w:rsidRPr="005913D4" w:rsidRDefault="005913D4" w:rsidP="005913D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This is the </w:t>
      </w:r>
      <w:proofErr w:type="gramStart"/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left hand</w:t>
      </w:r>
      <w:proofErr w:type="gramEnd"/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 button on the front of the meter it has a small return symbol underneath it.</w:t>
      </w:r>
    </w:p>
    <w:p w14:paraId="172A9CD5" w14:textId="77777777" w:rsidR="005913D4" w:rsidRPr="005913D4" w:rsidRDefault="005913D4" w:rsidP="005913D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screen will then display EC Remain and show you the amount activated.</w:t>
      </w:r>
    </w:p>
    <w:p w14:paraId="58CF51D2" w14:textId="77777777" w:rsidR="005913D4" w:rsidRPr="005913D4" w:rsidRDefault="005913D4" w:rsidP="005913D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5913D4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Emergency credit is now active on the meter.</w:t>
      </w:r>
    </w:p>
    <w:p w14:paraId="0E897A8B" w14:textId="77777777" w:rsidR="005913D4" w:rsidRPr="005913D4" w:rsidRDefault="005913D4" w:rsidP="00B33183">
      <w:pPr>
        <w:rPr>
          <w:rFonts w:cs="Arial"/>
        </w:rPr>
      </w:pPr>
    </w:p>
    <w:p w14:paraId="35E2EEB4" w14:textId="77777777" w:rsidR="005913D4" w:rsidRDefault="005913D4"/>
    <w:sectPr w:rsidR="0059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7A4"/>
    <w:multiLevelType w:val="multilevel"/>
    <w:tmpl w:val="561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65846"/>
    <w:multiLevelType w:val="multilevel"/>
    <w:tmpl w:val="9D7C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C7A7A"/>
    <w:multiLevelType w:val="multilevel"/>
    <w:tmpl w:val="E07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7679100">
    <w:abstractNumId w:val="2"/>
  </w:num>
  <w:num w:numId="2" w16cid:durableId="1744527522">
    <w:abstractNumId w:val="0"/>
  </w:num>
  <w:num w:numId="3" w16cid:durableId="97322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D4"/>
    <w:rsid w:val="0013439E"/>
    <w:rsid w:val="002F4D2A"/>
    <w:rsid w:val="0053489E"/>
    <w:rsid w:val="005913D4"/>
    <w:rsid w:val="0098503C"/>
    <w:rsid w:val="00B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68DC"/>
  <w15:chartTrackingRefBased/>
  <w15:docId w15:val="{2FD83432-59E2-4382-9D6A-042AC7F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9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39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Ben</dc:creator>
  <cp:keywords/>
  <dc:description/>
  <cp:lastModifiedBy>Hale, Ben</cp:lastModifiedBy>
  <cp:revision>1</cp:revision>
  <dcterms:created xsi:type="dcterms:W3CDTF">2024-01-18T15:36:00Z</dcterms:created>
  <dcterms:modified xsi:type="dcterms:W3CDTF">2024-01-18T15:39:00Z</dcterms:modified>
</cp:coreProperties>
</file>